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Parent project</w:t>
            </w:r>
          </w:p>
        </w:tc>
        <w:tc>
          <w:tcPr>
            <w:gridSpan w:val="1"/>
          </w:tcPr>
          <w:p>
            <w:pPr/>
            <w:r>
              <w:rPr/>
              <w:t xml:space="preserve"/>
            </w:r>
          </w:p>
        </w:tc>
      </w:tr>
      <w:tr>
        <w:trPr>
          <w:trHeight w:val="0" w:hRule="atLeast"/>
        </w:trPr>
        <w:tc>
          <w:tcPr>
            <w:shd w:val="clear" w:fill="E4E4E4"/>
            <w:gridSpan w:val="1"/>
          </w:tcPr>
          <w:p>
            <w:pPr/>
            <w:r>
              <w:rPr>
                <w:b w:val="1"/>
                <w:bCs w:val="1"/>
              </w:rPr>
              <w:t xml:space="preserve">Project type</w:t>
            </w:r>
          </w:p>
        </w:tc>
        <w:tc>
          <w:tcPr>
            <w:gridSpan w:val="1"/>
          </w:tcPr>
          <w:p>
            <w:pPr/>
            <w:r>
              <w:rPr/>
              <w:t xml:space="preserve">Study</w:t>
            </w:r>
          </w:p>
        </w:tc>
      </w:tr>
      <w:tr>
        <w:trPr>
          <w:trHeight w:val="0" w:hRule="atLeast"/>
        </w:trPr>
        <w:tc>
          <w:tcPr>
            <w:shd w:val="clear" w:fill="E4E4E4"/>
            <w:gridSpan w:val="1"/>
          </w:tcPr>
          <w:p>
            <w:pPr/>
            <w:r>
              <w:rPr>
                <w:b w:val="1"/>
                <w:bCs w:val="1"/>
              </w:rPr>
              <w:t xml:space="preserve">Status sort</w:t>
            </w:r>
          </w:p>
        </w:tc>
        <w:tc>
          <w:tcPr>
            <w:gridSpan w:val="1"/>
          </w:tcPr>
          <w:p>
            <w:pPr/>
            <w:r>
              <w:rPr/>
              <w:t xml:space="preserve">Currrent year started</w:t>
            </w:r>
          </w:p>
        </w:tc>
      </w:tr>
      <w:tr>
        <w:trPr>
          <w:trHeight w:val="0" w:hRule="atLeast"/>
        </w:trPr>
        <w:tc>
          <w:tcPr>
            <w:shd w:val="clear" w:fill="E4E4E4"/>
            <w:gridSpan w:val="1"/>
          </w:tcPr>
          <w:p>
            <w:pPr/>
            <w:r>
              <w:rPr>
                <w:b w:val="1"/>
                <w:bCs w:val="1"/>
              </w:rPr>
              <w:t xml:space="preserve">NARI code</w:t>
            </w:r>
          </w:p>
        </w:tc>
        <w:tc>
          <w:tcPr>
            <w:gridSpan w:val="1"/>
          </w:tcPr>
          <w:p>
            <w:pPr/>
            <w:r>
              <w:rPr/>
              <w:t xml:space="preserve">B40336</w:t>
            </w:r>
          </w:p>
        </w:tc>
      </w:tr>
      <w:tr>
        <w:trPr>
          <w:trHeight w:val="0" w:hRule="atLeast"/>
        </w:trPr>
        <w:tc>
          <w:tcPr>
            <w:shd w:val="clear" w:fill="E4E4E4"/>
            <w:gridSpan w:val="1"/>
          </w:tcPr>
          <w:p>
            <w:pPr/>
            <w:r>
              <w:rPr>
                <w:b w:val="1"/>
                <w:bCs w:val="1"/>
              </w:rPr>
              <w:t xml:space="preserve">Donor code</w:t>
            </w:r>
          </w:p>
        </w:tc>
        <w:tc>
          <w:tcPr>
            <w:gridSpan w:val="1"/>
          </w:tcPr>
          <w:p>
            <w:pPr/>
            <w:r>
              <w:rPr/>
              <w:t xml:space="preserve">L23ROM161</w:t>
            </w:r>
          </w:p>
        </w:tc>
      </w:tr>
      <w:tr>
        <w:trPr>
          <w:trHeight w:val="0" w:hRule="atLeast"/>
        </w:trPr>
        <w:tc>
          <w:tcPr>
            <w:shd w:val="clear" w:fill="E4E4E4"/>
            <w:gridSpan w:val="1"/>
          </w:tcPr>
          <w:p>
            <w:pPr/>
            <w:r>
              <w:rPr>
                <w:b w:val="1"/>
                <w:bCs w:val="1"/>
              </w:rPr>
              <w:t xml:space="preserve">Funds source</w:t>
            </w:r>
          </w:p>
        </w:tc>
        <w:tc>
          <w:tcPr>
            <w:gridSpan w:val="1"/>
          </w:tcPr>
          <w:p>
            <w:pPr/>
            <w:r>
              <w:rPr/>
              <w:t xml:space="preserve">Biodiversity International</w:t>
            </w:r>
          </w:p>
        </w:tc>
      </w:tr>
      <w:tr>
        <w:trPr>
          <w:trHeight w:val="0" w:hRule="atLeast"/>
        </w:trPr>
        <w:tc>
          <w:tcPr>
            <w:shd w:val="clear" w:fill="E4E4E4"/>
            <w:gridSpan w:val="1"/>
          </w:tcPr>
          <w:p>
            <w:pPr/>
            <w:r>
              <w:rPr>
                <w:b w:val="1"/>
                <w:bCs w:val="1"/>
              </w:rPr>
              <w:t xml:space="preserve">Budget</w:t>
            </w:r>
          </w:p>
        </w:tc>
        <w:tc>
          <w:tcPr>
            <w:gridSpan w:val="1"/>
          </w:tcPr>
          <w:p>
            <w:pPr/>
            <w:r>
              <w:rPr/>
              <w:t xml:space="preserve">US$21, 246</w:t>
            </w:r>
          </w:p>
        </w:tc>
      </w:tr>
      <w:tr>
        <w:trPr>
          <w:trHeight w:val="0" w:hRule="atLeast"/>
        </w:trPr>
        <w:tc>
          <w:tcPr>
            <w:shd w:val="clear" w:fill="E4E4E4"/>
            <w:gridSpan w:val="1"/>
          </w:tcPr>
          <w:p>
            <w:pPr/>
            <w:r>
              <w:rPr>
                <w:b w:val="1"/>
                <w:bCs w:val="1"/>
              </w:rPr>
              <w:t xml:space="preserve">Project name</w:t>
            </w:r>
          </w:p>
        </w:tc>
        <w:tc>
          <w:tcPr>
            <w:gridSpan w:val="1"/>
          </w:tcPr>
          <w:p>
            <w:pPr/>
            <w:r>
              <w:rPr/>
              <w:t xml:space="preserve">Upgrading National Genebanks in the Global System</w:t>
            </w:r>
          </w:p>
        </w:tc>
      </w:tr>
      <w:tr>
        <w:trPr>
          <w:trHeight w:val="0" w:hRule="atLeast"/>
        </w:trPr>
        <w:tc>
          <w:tcPr>
            <w:shd w:val="clear" w:fill="E4E4E4"/>
            <w:gridSpan w:val="1"/>
          </w:tcPr>
          <w:p>
            <w:pPr/>
            <w:r>
              <w:rPr>
                <w:b w:val="1"/>
                <w:bCs w:val="1"/>
              </w:rPr>
              <w:t xml:space="preserve">Name abbrev</w:t>
            </w:r>
          </w:p>
        </w:tc>
        <w:tc>
          <w:tcPr>
            <w:gridSpan w:val="1"/>
          </w:tcPr>
          <w:p>
            <w:pPr/>
            <w:r>
              <w:rPr/>
              <w:t xml:space="preserve">National Genebanks</w:t>
            </w:r>
          </w:p>
        </w:tc>
      </w:tr>
      <w:tr>
        <w:trPr>
          <w:trHeight w:val="0" w:hRule="atLeast"/>
        </w:trPr>
        <w:tc>
          <w:tcPr>
            <w:shd w:val="clear" w:fill="E4E4E4"/>
            <w:gridSpan w:val="1"/>
          </w:tcPr>
          <w:p>
            <w:pPr/>
            <w:r>
              <w:rPr>
                <w:b w:val="1"/>
                <w:bCs w:val="1"/>
              </w:rPr>
              <w:t xml:space="preserve">Detail</w:t>
            </w:r>
          </w:p>
        </w:tc>
        <w:tc>
          <w:tcPr>
            <w:gridSpan w:val="1"/>
          </w:tcPr>
          <w:p>
            <w:pPr/>
            <w:r>
              <w:rPr/>
              <w:t xml:space="preserve">The Sub-Grant will contribute to supporting the PNG National Crops Gene bank to be upgraded with the main purpose for improving basic conservation operations.</w:t>
            </w:r>
          </w:p>
        </w:tc>
      </w:tr>
      <w:tr>
        <w:trPr>
          <w:trHeight w:val="0" w:hRule="atLeast"/>
        </w:trPr>
        <w:tc>
          <w:tcPr>
            <w:shd w:val="clear" w:fill="E4E4E4"/>
            <w:gridSpan w:val="1"/>
          </w:tcPr>
          <w:p>
            <w:pPr/>
            <w:r>
              <w:rPr>
                <w:b w:val="1"/>
                <w:bCs w:val="1"/>
              </w:rPr>
              <w:t xml:space="preserve">NARI team lead</w:t>
            </w:r>
          </w:p>
        </w:tc>
        <w:tc>
          <w:tcPr>
            <w:gridSpan w:val="1"/>
          </w:tcPr>
          <w:p>
            <w:pPr/>
            <w:r>
              <w:rPr/>
              <w:t xml:space="preserve">Jeffrey Waki</w:t>
            </w:r>
          </w:p>
        </w:tc>
      </w:tr>
      <w:tr>
        <w:trPr>
          <w:trHeight w:val="0" w:hRule="atLeast"/>
        </w:trPr>
        <w:tc>
          <w:tcPr>
            <w:shd w:val="clear" w:fill="E4E4E4"/>
            <w:gridSpan w:val="1"/>
          </w:tcPr>
          <w:p>
            <w:pPr/>
            <w:r>
              <w:rPr>
                <w:b w:val="1"/>
                <w:bCs w:val="1"/>
              </w:rPr>
              <w:t xml:space="preserve">Project team</w:t>
            </w:r>
          </w:p>
        </w:tc>
        <w:tc>
          <w:tcPr>
            <w:gridSpan w:val="1"/>
          </w:tcPr>
          <w:p>
            <w:pPr/>
            <w:r>
              <w:rPr/>
              <w:t xml:space="preserve"/>
            </w:r>
          </w:p>
        </w:tc>
      </w:tr>
      <w:tr>
        <w:trPr>
          <w:trHeight w:val="0" w:hRule="atLeast"/>
        </w:trPr>
        <w:tc>
          <w:tcPr>
            <w:shd w:val="clear" w:fill="E4E4E4"/>
            <w:gridSpan w:val="1"/>
          </w:tcPr>
          <w:p>
            <w:pPr/>
            <w:r>
              <w:rPr>
                <w:b w:val="1"/>
                <w:bCs w:val="1"/>
              </w:rPr>
              <w:t xml:space="preserve">Partners</w:t>
            </w:r>
          </w:p>
        </w:tc>
        <w:tc>
          <w:tcPr>
            <w:gridSpan w:val="1"/>
          </w:tcPr>
          <w:p>
            <w:pPr/>
            <w:r>
              <w:rPr/>
              <w:t xml:space="preserve"/>
            </w:r>
          </w:p>
        </w:tc>
      </w:tr>
      <w:tr>
        <w:trPr>
          <w:trHeight w:val="0" w:hRule="atLeast"/>
        </w:trPr>
        <w:tc>
          <w:tcPr>
            <w:shd w:val="clear" w:fill="E4E4E4"/>
            <w:gridSpan w:val="1"/>
          </w:tcPr>
          <w:p>
            <w:pPr/>
            <w:r>
              <w:rPr>
                <w:b w:val="1"/>
                <w:bCs w:val="1"/>
              </w:rPr>
              <w:t xml:space="preserve">Start date</w:t>
            </w:r>
          </w:p>
        </w:tc>
        <w:tc>
          <w:tcPr>
            <w:gridSpan w:val="1"/>
          </w:tcPr>
          <w:p>
            <w:pPr/>
            <w:r>
              <w:rPr/>
              <w:t xml:space="preserve">2023/07/01</w:t>
            </w:r>
          </w:p>
        </w:tc>
      </w:tr>
      <w:tr>
        <w:trPr>
          <w:trHeight w:val="0" w:hRule="atLeast"/>
        </w:trPr>
        <w:tc>
          <w:tcPr>
            <w:shd w:val="clear" w:fill="E4E4E4"/>
            <w:gridSpan w:val="1"/>
          </w:tcPr>
          <w:p>
            <w:pPr/>
            <w:r>
              <w:rPr>
                <w:b w:val="1"/>
                <w:bCs w:val="1"/>
              </w:rPr>
              <w:t xml:space="preserve">End Date</w:t>
            </w:r>
          </w:p>
        </w:tc>
        <w:tc>
          <w:tcPr>
            <w:gridSpan w:val="1"/>
          </w:tcPr>
          <w:p>
            <w:pPr/>
            <w:r>
              <w:rPr/>
              <w:t xml:space="preserve">2024/12/31</w:t>
            </w:r>
          </w:p>
        </w:tc>
      </w:tr>
      <w:tr>
        <w:trPr>
          <w:trHeight w:val="0" w:hRule="atLeast"/>
        </w:trPr>
        <w:tc>
          <w:tcPr>
            <w:shd w:val="clear" w:fill="E4E4E4"/>
            <w:gridSpan w:val="1"/>
          </w:tcPr>
          <w:p>
            <w:pPr/>
            <w:r>
              <w:rPr>
                <w:b w:val="1"/>
                <w:bCs w:val="1"/>
              </w:rPr>
              <w:t xml:space="preserve">Intended outcomes</w:t>
            </w:r>
          </w:p>
        </w:tc>
        <w:tc>
          <w:tcPr>
            <w:gridSpan w:val="1"/>
          </w:tcPr>
          <w:p>
            <w:pPr/>
            <w:r>
              <w:rPr/>
              <w:t xml:space="preserve"/>
            </w:r>
          </w:p>
        </w:tc>
      </w:tr>
      <w:tr>
        <w:trPr>
          <w:trHeight w:val="0" w:hRule="atLeast"/>
        </w:trPr>
        <w:tc>
          <w:tcPr>
            <w:shd w:val="clear" w:fill="E4E4E4"/>
            <w:gridSpan w:val="1"/>
          </w:tcPr>
          <w:p>
            <w:pPr/>
            <w:r>
              <w:rPr>
                <w:b w:val="1"/>
                <w:bCs w:val="1"/>
              </w:rPr>
              <w:t xml:space="preserve">Planned outputs</w:t>
            </w:r>
          </w:p>
        </w:tc>
        <w:tc>
          <w:tcPr>
            <w:gridSpan w:val="1"/>
          </w:tcPr>
          <w:p>
            <w:pPr/>
            <w:r>
              <w:rPr/>
              <w:t xml:space="preserve">1. Gaps in characterisation for priority agronomic, morphological and/or physico-chemical traits addressed for aibika, banana, cassava, taro, winged bean and yam, and made available on local and global databases.
2. Additional accession of taro, banana and winged bean collected.
3. Standard operating procedures for regeneration/propagation of quality planting materials, and ex-situ management of collections, developed.
4. 5-10 new crop cultivars each of cassava, potato, and corn, possessing climate resilient, and food/feed traits from CGIAR gene banks sourced and introduced.</w:t>
            </w:r>
          </w:p>
        </w:tc>
      </w:tr>
      <w:tr>
        <w:trPr>
          <w:trHeight w:val="0" w:hRule="atLeast"/>
        </w:trPr>
        <w:tc>
          <w:tcPr>
            <w:shd w:val="clear" w:fill="E4E4E4"/>
            <w:gridSpan w:val="1"/>
          </w:tcPr>
          <w:p>
            <w:pPr/>
            <w:r>
              <w:rPr>
                <w:b w:val="1"/>
                <w:bCs w:val="1"/>
              </w:rPr>
              <w:t xml:space="preserve">SRF Result area</w:t>
            </w:r>
          </w:p>
        </w:tc>
        <w:tc>
          <w:tcPr>
            <w:gridSpan w:val="1"/>
          </w:tcPr>
          <w:p>
            <w:pPr/>
            <w:r>
              <w:rPr/>
              <w:t xml:space="preserve"/>
            </w:r>
          </w:p>
        </w:tc>
      </w:tr>
      <w:tr>
        <w:trPr>
          <w:trHeight w:val="0" w:hRule="atLeast"/>
        </w:trPr>
        <w:tc>
          <w:tcPr>
            <w:shd w:val="clear" w:fill="E4E4E4"/>
            <w:gridSpan w:val="1"/>
          </w:tcPr>
          <w:p>
            <w:pPr/>
            <w:r>
              <w:rPr>
                <w:b w:val="1"/>
                <w:bCs w:val="1"/>
              </w:rPr>
              <w:t xml:space="preserve">Base location</w:t>
            </w:r>
          </w:p>
        </w:tc>
        <w:tc>
          <w:tcPr>
            <w:gridSpan w:val="1"/>
          </w:tcPr>
          <w:p>
            <w:pPr/>
            <w:r>
              <w:rPr/>
              <w:t xml:space="preserve">MRC - Bubia</w:t>
            </w:r>
          </w:p>
        </w:tc>
      </w:tr>
      <w:tr>
        <w:trPr>
          <w:trHeight w:val="0" w:hRule="atLeast"/>
        </w:trPr>
        <w:tc>
          <w:tcPr>
            <w:shd w:val="clear" w:fill="E4E4E4"/>
            <w:gridSpan w:val="1"/>
          </w:tcPr>
          <w:p>
            <w:pPr/>
            <w:r>
              <w:rPr>
                <w:b w:val="1"/>
                <w:bCs w:val="1"/>
              </w:rPr>
              <w:t xml:space="preserve">Project site list</w:t>
            </w:r>
          </w:p>
        </w:tc>
        <w:tc>
          <w:tcPr>
            <w:gridSpan w:val="1"/>
          </w:tcPr>
          <w:p>
            <w:pPr/>
            <w:r>
              <w:rPr/>
              <w:t xml:space="preserve"/>
            </w:r>
          </w:p>
        </w:tc>
      </w:tr>
      <w:tr>
        <w:trPr>
          <w:trHeight w:val="0" w:hRule="atLeast"/>
        </w:trPr>
        <w:tc>
          <w:tcPr>
            <w:shd w:val="clear" w:fill="E4E4E4"/>
            <w:gridSpan w:val="1"/>
          </w:tcPr>
          <w:p>
            <w:pPr/>
            <w:r>
              <w:rPr>
                <w:b w:val="1"/>
                <w:bCs w:val="1"/>
              </w:rPr>
              <w:t xml:space="preserve">Percent progress</w:t>
            </w:r>
          </w:p>
        </w:tc>
        <w:tc>
          <w:tcPr>
            <w:gridSpan w:val="1"/>
          </w:tcPr>
          <w:p>
            <w:pPr/>
            <w:r>
              <w:rPr/>
              <w:t xml:space="preserve"/>
            </w:r>
          </w:p>
        </w:tc>
      </w:tr>
      <w:tr>
        <w:trPr>
          <w:trHeight w:val="0" w:hRule="atLeast"/>
        </w:trPr>
        <w:tc>
          <w:tcPr>
            <w:shd w:val="clear" w:fill="E4E4E4"/>
            <w:gridSpan w:val="1"/>
          </w:tcPr>
          <w:p>
            <w:pPr/>
            <w:r>
              <w:rPr>
                <w:b w:val="1"/>
                <w:bCs w:val="1"/>
              </w:rPr>
              <w:t xml:space="preserve">Project docs</w:t>
            </w:r>
          </w:p>
        </w:tc>
        <w:tc>
          <w:tcPr/>
          <w:p/>
        </w:tc>
      </w:tr>
      <w:tr>
        <w:trPr>
          <w:trHeight w:val="0" w:hRule="atLeast"/>
        </w:trPr>
        <w:tc>
          <w:tcPr>
            <w:shd w:val="clear" w:fill="E4E4E4"/>
            <w:gridSpan w:val="1"/>
          </w:tcPr>
          <w:p>
            <w:pPr/>
            <w:r>
              <w:rPr>
                <w:b w:val="1"/>
                <w:bCs w:val="1"/>
              </w:rPr>
              <w:t xml:space="preserve">Progress docs</w:t>
            </w:r>
          </w:p>
        </w:tc>
        <w:tc>
          <w:tcPr/>
          <w:p/>
        </w:tc>
      </w:tr>
      <w:tr>
        <w:trPr>
          <w:trHeight w:val="0" w:hRule="atLeast"/>
        </w:trPr>
        <w:tc>
          <w:tcPr>
            <w:shd w:val="clear" w:fill="E4E4E4"/>
            <w:gridSpan w:val="1"/>
          </w:tcPr>
          <w:p>
            <w:pPr/>
            <w:r>
              <w:rPr>
                <w:b w:val="1"/>
                <w:bCs w:val="1"/>
              </w:rPr>
              <w:t xml:space="preserve">Final Report</w:t>
            </w:r>
          </w:p>
        </w:tc>
        <w:tc>
          <w:tcPr/>
          <w:p/>
        </w:tc>
      </w:tr>
      <w:tr>
        <w:trPr>
          <w:trHeight w:val="0" w:hRule="atLeast"/>
        </w:trPr>
        <w:tc>
          <w:tcPr>
            <w:shd w:val="clear" w:fill="E4E4E4"/>
            <w:gridSpan w:val="1"/>
          </w:tcPr>
          <w:p>
            <w:pPr/>
            <w:r>
              <w:rPr>
                <w:b w:val="1"/>
                <w:bCs w:val="1"/>
              </w:rPr>
              <w:t xml:space="preserve">Technical report</w:t>
            </w:r>
          </w:p>
        </w:tc>
        <w:tc>
          <w:tcPr/>
          <w:p/>
        </w:tc>
      </w:tr>
      <w:tr>
        <w:trPr>
          <w:trHeight w:val="0" w:hRule="atLeast"/>
        </w:trPr>
        <w:tc>
          <w:tcPr>
            <w:shd w:val="clear" w:fill="E4E4E4"/>
            <w:gridSpan w:val="1"/>
          </w:tcPr>
          <w:p>
            <w:pPr/>
            <w:r>
              <w:rPr>
                <w:b w:val="1"/>
                <w:bCs w:val="1"/>
              </w:rPr>
              <w:t xml:space="preserve">Other publications</w:t>
            </w:r>
          </w:p>
        </w:tc>
        <w:tc>
          <w:tcPr/>
          <w:p/>
        </w:tc>
      </w:tr>
      <w:tr>
        <w:trPr>
          <w:trHeight w:val="0" w:hRule="atLeast"/>
        </w:trPr>
        <w:tc>
          <w:tcPr>
            <w:shd w:val="clear" w:fill="E4E4E4"/>
            <w:gridSpan w:val="1"/>
          </w:tcPr>
          <w:p>
            <w:pPr/>
            <w:r>
              <w:rPr>
                <w:b w:val="1"/>
                <w:bCs w:val="1"/>
              </w:rPr>
              <w:t xml:space="preserve">Usage / Scaling option docs</w:t>
            </w:r>
          </w:p>
        </w:tc>
        <w:tc>
          <w:tcPr/>
          <w:p/>
        </w:tc>
      </w:tr>
      <w:tr>
        <w:trPr>
          <w:trHeight w:val="0" w:hRule="atLeast"/>
        </w:trPr>
        <w:tc>
          <w:tcPr>
            <w:shd w:val="clear" w:fill="E4E4E4"/>
            <w:gridSpan w:val="1"/>
          </w:tcPr>
          <w:p>
            <w:pPr/>
            <w:r>
              <w:rPr>
                <w:b w:val="1"/>
                <w:bCs w:val="1"/>
              </w:rPr>
              <w:t xml:space="preserve">Comments</w:t>
            </w:r>
          </w:p>
        </w:tc>
        <w:tc>
          <w:tcPr>
            <w:gridSpan w:val="1"/>
          </w:tcPr>
          <w:p>
            <w:pPr/>
            <w:r>
              <w:rPr/>
              <w:t xml:space="preserve"/>
            </w:r>
          </w:p>
        </w:tc>
      </w:tr>
      <w:tr>
        <w:trPr>
          <w:trHeight w:val="0" w:hRule="atLeast"/>
        </w:trPr>
        <w:tc>
          <w:tcPr>
            <w:shd w:val="clear" w:fill="E4E4E4"/>
            <w:gridSpan w:val="1"/>
          </w:tcPr>
          <w:p>
            <w:pPr/>
            <w:r>
              <w:rPr>
                <w:b w:val="1"/>
                <w:bCs w:val="1"/>
              </w:rPr>
              <w:t xml:space="preserve">Achievement summary</w:t>
            </w:r>
          </w:p>
        </w:tc>
        <w:tc>
          <w:tcPr>
            <w:gridSpan w:val="1"/>
          </w:tcPr>
          <w:p>
            <w:pPr/>
            <w:r>
              <w:rPr/>
              <w:t xml:space="preserve"/>
            </w:r>
          </w:p>
        </w:tc>
      </w:tr>
      <w:tr>
        <w:trPr>
          <w:trHeight w:val="0" w:hRule="atLeast"/>
        </w:trPr>
        <w:tc>
          <w:tcPr>
            <w:shd w:val="clear" w:fill="E4E4E4"/>
            <w:gridSpan w:val="1"/>
          </w:tcPr>
          <w:p>
            <w:pPr/>
            <w:r>
              <w:rPr>
                <w:b w:val="1"/>
                <w:bCs w:val="1"/>
              </w:rPr>
              <w:t xml:space="preserve">Project photos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2025-04-03T22:04:55+00:00</dcterms:created>
  <dcterms:modified xsi:type="dcterms:W3CDTF">2025-04-03T22:04:55+00:00</dcterms:modified>
</cp:coreProperties>
</file>

<file path=docProps/custom.xml><?xml version="1.0" encoding="utf-8"?>
<Properties xmlns="http://schemas.openxmlformats.org/officeDocument/2006/custom-properties" xmlns:vt="http://schemas.openxmlformats.org/officeDocument/2006/docPropsVTypes"/>
</file>